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90" w:rsidRDefault="00D276A7">
      <w:pPr>
        <w:pStyle w:val="Ttulo1"/>
      </w:pPr>
      <w:r>
        <w:t>EL CAMINO DE SANTIAGO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63"/>
        <w:gridCol w:w="3220"/>
        <w:gridCol w:w="930"/>
        <w:gridCol w:w="3410"/>
      </w:tblGrid>
      <w:tr w:rsidR="003E5F90" w:rsidTr="009A123A">
        <w:trPr>
          <w:trHeight w:val="360"/>
        </w:trPr>
        <w:tc>
          <w:tcPr>
            <w:tcW w:w="963" w:type="dxa"/>
            <w:vAlign w:val="bottom"/>
          </w:tcPr>
          <w:p w:rsidR="003E5F90" w:rsidRDefault="003E5F90">
            <w:pPr>
              <w:pStyle w:val="StudentInformation"/>
            </w:pPr>
          </w:p>
        </w:tc>
        <w:tc>
          <w:tcPr>
            <w:tcW w:w="3220" w:type="dxa"/>
            <w:vAlign w:val="bottom"/>
          </w:tcPr>
          <w:p w:rsidR="003E5F90" w:rsidRDefault="003E5F90">
            <w:pPr>
              <w:pStyle w:val="StudentInformation"/>
            </w:pPr>
          </w:p>
        </w:tc>
        <w:tc>
          <w:tcPr>
            <w:tcW w:w="930" w:type="dxa"/>
            <w:vAlign w:val="bottom"/>
          </w:tcPr>
          <w:p w:rsidR="003E5F90" w:rsidRDefault="003E5F90">
            <w:pPr>
              <w:pStyle w:val="StudentInformation"/>
            </w:pPr>
            <w:proofErr w:type="spellStart"/>
            <w:r>
              <w:t>Nombre</w:t>
            </w:r>
            <w:proofErr w:type="spellEnd"/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999999"/>
              <w:right w:val="nil"/>
            </w:tcBorders>
            <w:vAlign w:val="bottom"/>
          </w:tcPr>
          <w:p w:rsidR="003E5F90" w:rsidRDefault="003E5F90">
            <w:pPr>
              <w:pStyle w:val="StudentInformation"/>
            </w:pPr>
          </w:p>
        </w:tc>
      </w:tr>
      <w:tr w:rsidR="003E5F90" w:rsidTr="009A123A">
        <w:trPr>
          <w:trHeight w:val="360"/>
        </w:trPr>
        <w:tc>
          <w:tcPr>
            <w:tcW w:w="963" w:type="dxa"/>
            <w:vAlign w:val="bottom"/>
          </w:tcPr>
          <w:p w:rsidR="003E5F90" w:rsidRDefault="003E5F90">
            <w:pPr>
              <w:pStyle w:val="StudentInformation"/>
            </w:pPr>
          </w:p>
        </w:tc>
        <w:tc>
          <w:tcPr>
            <w:tcW w:w="3220" w:type="dxa"/>
            <w:vAlign w:val="bottom"/>
          </w:tcPr>
          <w:p w:rsidR="003E5F90" w:rsidRDefault="003E5F90">
            <w:pPr>
              <w:pStyle w:val="StudentInformation"/>
            </w:pPr>
          </w:p>
        </w:tc>
        <w:tc>
          <w:tcPr>
            <w:tcW w:w="930" w:type="dxa"/>
            <w:vAlign w:val="bottom"/>
          </w:tcPr>
          <w:p w:rsidR="003E5F90" w:rsidRDefault="003E5F90">
            <w:pPr>
              <w:pStyle w:val="StudentInformation"/>
            </w:pPr>
            <w:proofErr w:type="spellStart"/>
            <w:r>
              <w:t>Clase</w:t>
            </w:r>
            <w:proofErr w:type="spellEnd"/>
          </w:p>
        </w:tc>
        <w:tc>
          <w:tcPr>
            <w:tcW w:w="3410" w:type="dxa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  <w:vAlign w:val="bottom"/>
          </w:tcPr>
          <w:p w:rsidR="003E5F90" w:rsidRDefault="003E5F90">
            <w:pPr>
              <w:pStyle w:val="StudentInformation"/>
            </w:pPr>
          </w:p>
        </w:tc>
      </w:tr>
      <w:tr w:rsidR="009A123A" w:rsidTr="00F2546B">
        <w:trPr>
          <w:trHeight w:val="360"/>
        </w:trPr>
        <w:tc>
          <w:tcPr>
            <w:tcW w:w="963" w:type="dxa"/>
            <w:vAlign w:val="bottom"/>
          </w:tcPr>
          <w:p w:rsidR="009A123A" w:rsidRDefault="009A123A">
            <w:pPr>
              <w:pStyle w:val="StudentInformation"/>
            </w:pPr>
          </w:p>
        </w:tc>
        <w:tc>
          <w:tcPr>
            <w:tcW w:w="3220" w:type="dxa"/>
            <w:vAlign w:val="bottom"/>
          </w:tcPr>
          <w:p w:rsidR="009A123A" w:rsidRDefault="009A123A">
            <w:pPr>
              <w:pStyle w:val="StudentInformation"/>
            </w:pPr>
          </w:p>
        </w:tc>
        <w:tc>
          <w:tcPr>
            <w:tcW w:w="930" w:type="dxa"/>
            <w:vAlign w:val="bottom"/>
          </w:tcPr>
          <w:p w:rsidR="009A123A" w:rsidRDefault="009A123A">
            <w:pPr>
              <w:pStyle w:val="StudentInformation"/>
            </w:pPr>
            <w:proofErr w:type="spellStart"/>
            <w:r>
              <w:t>Fecha</w:t>
            </w:r>
            <w:proofErr w:type="spellEnd"/>
          </w:p>
        </w:tc>
        <w:tc>
          <w:tcPr>
            <w:tcW w:w="3410" w:type="dxa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  <w:vAlign w:val="bottom"/>
          </w:tcPr>
          <w:p w:rsidR="009A123A" w:rsidRDefault="009A123A">
            <w:pPr>
              <w:pStyle w:val="StudentInformation"/>
            </w:pPr>
          </w:p>
        </w:tc>
      </w:tr>
    </w:tbl>
    <w:p w:rsidR="003E5F90" w:rsidRPr="009A123A" w:rsidRDefault="003E5F90">
      <w:pPr>
        <w:pStyle w:val="Rule"/>
        <w:rPr>
          <w:lang w:val="es-ES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8163"/>
      </w:tblGrid>
      <w:tr w:rsidR="005704E0" w:rsidRPr="005704E0" w:rsidTr="005704E0">
        <w:tc>
          <w:tcPr>
            <w:tcW w:w="8163" w:type="dxa"/>
          </w:tcPr>
          <w:p w:rsidR="005704E0" w:rsidRPr="005704E0" w:rsidRDefault="005704E0" w:rsidP="00905C60">
            <w:pPr>
              <w:pStyle w:val="Question"/>
              <w:spacing w:before="0" w:after="0" w:line="240" w:lineRule="auto"/>
            </w:pPr>
            <w:r w:rsidRPr="005704E0">
              <w:t>¿</w:t>
            </w:r>
            <w:proofErr w:type="spellStart"/>
            <w:r w:rsidRPr="005704E0">
              <w:t>Quién</w:t>
            </w:r>
            <w:proofErr w:type="spellEnd"/>
            <w:r w:rsidRPr="005704E0">
              <w:t xml:space="preserve"> era Santiago?</w:t>
            </w:r>
          </w:p>
        </w:tc>
      </w:tr>
      <w:tr w:rsidR="005704E0" w:rsidRPr="00611FD9" w:rsidTr="005704E0">
        <w:tc>
          <w:tcPr>
            <w:tcW w:w="8163" w:type="dxa"/>
          </w:tcPr>
          <w:p w:rsidR="005704E0" w:rsidRDefault="005704E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</w:p>
          <w:p w:rsidR="005704E0" w:rsidRPr="005704E0" w:rsidRDefault="005704E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</w:p>
        </w:tc>
      </w:tr>
      <w:tr w:rsidR="005704E0" w:rsidRPr="005704E0" w:rsidTr="005704E0">
        <w:tc>
          <w:tcPr>
            <w:tcW w:w="8163" w:type="dxa"/>
          </w:tcPr>
          <w:p w:rsidR="005704E0" w:rsidRPr="005704E0" w:rsidRDefault="005704E0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 w:rsidRPr="005704E0">
              <w:rPr>
                <w:lang w:val="es-ES"/>
              </w:rPr>
              <w:t>¿Cómo murió Santiago el Apóstol? ¿Quién le mandó ejecutar?</w:t>
            </w:r>
          </w:p>
        </w:tc>
      </w:tr>
      <w:tr w:rsidR="005704E0" w:rsidRPr="00905C60" w:rsidTr="005704E0">
        <w:tc>
          <w:tcPr>
            <w:tcW w:w="8163" w:type="dxa"/>
          </w:tcPr>
          <w:p w:rsidR="005704E0" w:rsidRDefault="005704E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</w:p>
          <w:p w:rsidR="00905C60" w:rsidRPr="005704E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</w:p>
        </w:tc>
      </w:tr>
      <w:tr w:rsidR="005704E0" w:rsidRPr="00905C60" w:rsidTr="005704E0">
        <w:tc>
          <w:tcPr>
            <w:tcW w:w="8163" w:type="dxa"/>
          </w:tcPr>
          <w:p w:rsidR="005704E0" w:rsidRPr="005704E0" w:rsidRDefault="005704E0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 w:rsidRPr="005704E0">
              <w:rPr>
                <w:lang w:val="es-ES"/>
              </w:rPr>
              <w:t xml:space="preserve">¿Qué le pasó a Santiago cuando estuvo en España? </w:t>
            </w:r>
          </w:p>
        </w:tc>
      </w:tr>
      <w:tr w:rsidR="005704E0" w:rsidRPr="00905C60" w:rsidTr="005704E0">
        <w:tc>
          <w:tcPr>
            <w:tcW w:w="8163" w:type="dxa"/>
          </w:tcPr>
          <w:p w:rsidR="00905C60" w:rsidRDefault="00905C60" w:rsidP="0090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hAnsi="Courier New" w:cs="Courier New"/>
                <w:sz w:val="20"/>
                <w:szCs w:val="20"/>
                <w:lang w:val="es-ES" w:eastAsia="es-ES"/>
              </w:rPr>
            </w:pPr>
          </w:p>
          <w:p w:rsidR="005704E0" w:rsidRPr="005704E0" w:rsidRDefault="00F67933" w:rsidP="0090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val="es-ES"/>
              </w:rPr>
            </w:pPr>
            <w:r w:rsidRPr="003F45D1">
              <w:rPr>
                <w:rFonts w:ascii="Courier New" w:hAnsi="Courier New" w:cs="Courier New"/>
                <w:sz w:val="20"/>
                <w:szCs w:val="20"/>
                <w:lang w:val="es-ES" w:eastAsia="es-ES"/>
              </w:rPr>
              <w:br/>
            </w:r>
          </w:p>
        </w:tc>
      </w:tr>
      <w:tr w:rsidR="00F67933" w:rsidRPr="00905C60" w:rsidTr="005704E0">
        <w:tc>
          <w:tcPr>
            <w:tcW w:w="8163" w:type="dxa"/>
          </w:tcPr>
          <w:p w:rsidR="00F67933" w:rsidRPr="005704E0" w:rsidRDefault="00F67933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 xml:space="preserve"> Escribe tres citas de los evangelios en los que se nombre al Apóstol Santiago</w:t>
            </w:r>
          </w:p>
        </w:tc>
      </w:tr>
      <w:tr w:rsidR="00F67933" w:rsidRPr="005704E0" w:rsidTr="005704E0">
        <w:tc>
          <w:tcPr>
            <w:tcW w:w="8163" w:type="dxa"/>
          </w:tcPr>
          <w:p w:rsidR="00F67933" w:rsidRDefault="00F67933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Pr="005704E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</w:tc>
      </w:tr>
      <w:tr w:rsidR="005704E0" w:rsidRPr="00905C60" w:rsidTr="005704E0">
        <w:tc>
          <w:tcPr>
            <w:tcW w:w="8163" w:type="dxa"/>
          </w:tcPr>
          <w:p w:rsidR="005704E0" w:rsidRPr="005704E0" w:rsidRDefault="005704E0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 w:rsidRPr="005704E0">
              <w:rPr>
                <w:lang w:val="es-ES"/>
              </w:rPr>
              <w:t>¿En el siglo IX, qué rey encarga la construcción de una basílica mayor en Santiago de Compostela?</w:t>
            </w:r>
          </w:p>
        </w:tc>
      </w:tr>
      <w:tr w:rsidR="005704E0" w:rsidRPr="00905C60" w:rsidTr="005704E0">
        <w:tc>
          <w:tcPr>
            <w:tcW w:w="8163" w:type="dxa"/>
          </w:tcPr>
          <w:p w:rsidR="005704E0" w:rsidRDefault="005704E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Pr="005704E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</w:tc>
      </w:tr>
      <w:tr w:rsidR="00680027" w:rsidRPr="00905C60" w:rsidTr="005704E0">
        <w:tc>
          <w:tcPr>
            <w:tcW w:w="8163" w:type="dxa"/>
          </w:tcPr>
          <w:p w:rsidR="00680027" w:rsidRPr="00680027" w:rsidRDefault="00680027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 xml:space="preserve">¿Cuándo es </w:t>
            </w:r>
            <w:r w:rsidRPr="00680027">
              <w:rPr>
                <w:lang w:val="es-ES"/>
              </w:rPr>
              <w:t xml:space="preserve">La </w:t>
            </w:r>
            <w:r>
              <w:rPr>
                <w:lang w:val="es-ES"/>
              </w:rPr>
              <w:t xml:space="preserve">declarada la </w:t>
            </w:r>
            <w:r w:rsidRPr="00680027">
              <w:rPr>
                <w:lang w:val="es-ES"/>
              </w:rPr>
              <w:t>ciudad de Santiago de Compostela "Bien Patrimonio de la Humanidad"</w:t>
            </w:r>
            <w:r>
              <w:rPr>
                <w:lang w:val="es-ES"/>
              </w:rPr>
              <w:t xml:space="preserve"> por la UNESCO?</w:t>
            </w:r>
          </w:p>
        </w:tc>
      </w:tr>
      <w:tr w:rsidR="00680027" w:rsidRPr="005704E0" w:rsidTr="005704E0">
        <w:tc>
          <w:tcPr>
            <w:tcW w:w="8163" w:type="dxa"/>
          </w:tcPr>
          <w:p w:rsidR="00680027" w:rsidRDefault="00680027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</w:tc>
      </w:tr>
      <w:tr w:rsidR="00680027" w:rsidRPr="00905C60" w:rsidTr="005704E0">
        <w:tc>
          <w:tcPr>
            <w:tcW w:w="8163" w:type="dxa"/>
          </w:tcPr>
          <w:p w:rsidR="00680027" w:rsidRPr="005704E0" w:rsidRDefault="00680027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¿Qué Papa peregrina dos veces a Santiago de Compostela?</w:t>
            </w:r>
          </w:p>
        </w:tc>
      </w:tr>
      <w:tr w:rsidR="00680027" w:rsidRPr="005704E0" w:rsidTr="005704E0">
        <w:tc>
          <w:tcPr>
            <w:tcW w:w="8163" w:type="dxa"/>
          </w:tcPr>
          <w:p w:rsidR="00680027" w:rsidRDefault="00680027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  <w:p w:rsidR="00905C60" w:rsidRPr="005704E0" w:rsidRDefault="00905C60" w:rsidP="00905C60">
            <w:pPr>
              <w:pStyle w:val="Prrafodelista"/>
              <w:spacing w:line="240" w:lineRule="auto"/>
              <w:ind w:left="0"/>
              <w:rPr>
                <w:lang w:val="es-ES"/>
              </w:rPr>
            </w:pPr>
          </w:p>
        </w:tc>
      </w:tr>
      <w:tr w:rsidR="005704E0" w:rsidRPr="00905C60" w:rsidTr="005704E0">
        <w:tc>
          <w:tcPr>
            <w:tcW w:w="8163" w:type="dxa"/>
          </w:tcPr>
          <w:p w:rsidR="005704E0" w:rsidRPr="005704E0" w:rsidRDefault="005704E0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Lee la experiencia de este peregrino como voluntario en un albergue y contesta estas preguntas</w:t>
            </w:r>
            <w:r w:rsidR="00210F1F">
              <w:rPr>
                <w:lang w:val="es-ES"/>
              </w:rPr>
              <w:t xml:space="preserve"> </w:t>
            </w:r>
            <w:hyperlink r:id="rId8" w:history="1">
              <w:r w:rsidR="00210F1F" w:rsidRPr="00210F1F">
                <w:rPr>
                  <w:rStyle w:val="Hipervnculo"/>
                  <w:lang w:val="es-ES"/>
                </w:rPr>
                <w:t>DOCUMENTO</w:t>
              </w:r>
            </w:hyperlink>
          </w:p>
        </w:tc>
      </w:tr>
      <w:tr w:rsidR="005704E0" w:rsidRPr="005704E0" w:rsidTr="005704E0">
        <w:tc>
          <w:tcPr>
            <w:tcW w:w="8163" w:type="dxa"/>
          </w:tcPr>
          <w:p w:rsidR="005704E0" w:rsidRDefault="00210F1F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¿Por qué lo hace?</w:t>
            </w:r>
          </w:p>
        </w:tc>
      </w:tr>
      <w:tr w:rsidR="009B5F3A" w:rsidRPr="005704E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</w:tc>
      </w:tr>
      <w:tr w:rsidR="00210F1F" w:rsidRPr="00905C60" w:rsidTr="005704E0">
        <w:tc>
          <w:tcPr>
            <w:tcW w:w="8163" w:type="dxa"/>
          </w:tcPr>
          <w:p w:rsidR="00210F1F" w:rsidRDefault="00210F1F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¿Qué era lo más duro de su trabajo?</w:t>
            </w: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216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216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2160"/>
              <w:rPr>
                <w:lang w:val="es-ES"/>
              </w:rPr>
            </w:pPr>
          </w:p>
        </w:tc>
      </w:tr>
      <w:tr w:rsidR="00210F1F" w:rsidRPr="00905C60" w:rsidTr="005704E0">
        <w:tc>
          <w:tcPr>
            <w:tcW w:w="8163" w:type="dxa"/>
          </w:tcPr>
          <w:p w:rsidR="00210F1F" w:rsidRDefault="00210F1F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¿Cómo era la oración en el albergue?</w:t>
            </w: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</w:tc>
      </w:tr>
      <w:tr w:rsidR="00210F1F" w:rsidRPr="00905C60" w:rsidTr="005704E0">
        <w:tc>
          <w:tcPr>
            <w:tcW w:w="8163" w:type="dxa"/>
          </w:tcPr>
          <w:p w:rsidR="00210F1F" w:rsidRDefault="00210F1F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¿Qué es lo que más te ha llamado la experiencia leída?</w:t>
            </w: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800"/>
              <w:rPr>
                <w:lang w:val="es-ES"/>
              </w:rPr>
            </w:pP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spacing w:before="0" w:after="0" w:line="240" w:lineRule="auto"/>
              <w:ind w:left="357" w:hanging="357"/>
              <w:rPr>
                <w:lang w:val="es-ES"/>
              </w:rPr>
            </w:pPr>
            <w:r>
              <w:rPr>
                <w:lang w:val="es-ES"/>
              </w:rPr>
              <w:t>Lee este artículo y contesta las siguientes preguntas</w:t>
            </w:r>
            <w:r w:rsidR="009514A9">
              <w:rPr>
                <w:lang w:val="es-ES"/>
              </w:rPr>
              <w:t xml:space="preserve">  </w:t>
            </w:r>
            <w:hyperlink r:id="rId9" w:history="1">
              <w:r w:rsidR="009514A9" w:rsidRPr="009514A9">
                <w:rPr>
                  <w:rStyle w:val="Hipervnculo"/>
                  <w:lang w:val="es-ES"/>
                </w:rPr>
                <w:t>DOCUMENTO</w:t>
              </w:r>
            </w:hyperlink>
          </w:p>
        </w:tc>
      </w:tr>
      <w:tr w:rsidR="009B5F3A" w:rsidRPr="00905C60" w:rsidTr="005704E0">
        <w:tc>
          <w:tcPr>
            <w:tcW w:w="8163" w:type="dxa"/>
          </w:tcPr>
          <w:p w:rsidR="009B5F3A" w:rsidRPr="009B5F3A" w:rsidRDefault="009B5F3A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Completa la frase; “todo viaje comienza con_______________”</w:t>
            </w:r>
          </w:p>
        </w:tc>
      </w:tr>
      <w:tr w:rsidR="009514A9" w:rsidRPr="00905C60" w:rsidTr="005704E0">
        <w:tc>
          <w:tcPr>
            <w:tcW w:w="8163" w:type="dxa"/>
          </w:tcPr>
          <w:p w:rsidR="009514A9" w:rsidRDefault="009514A9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Felix</w:t>
            </w:r>
            <w:proofErr w:type="spellEnd"/>
            <w:r>
              <w:rPr>
                <w:lang w:val="es-ES"/>
              </w:rPr>
              <w:t>, el responsable del albergue de Irún, por qué dice “quien no se entiende es porque no quiere”</w:t>
            </w:r>
          </w:p>
        </w:tc>
      </w:tr>
      <w:tr w:rsidR="009514A9" w:rsidRPr="00905C60" w:rsidTr="005704E0">
        <w:tc>
          <w:tcPr>
            <w:tcW w:w="8163" w:type="dxa"/>
          </w:tcPr>
          <w:p w:rsidR="009514A9" w:rsidRDefault="009514A9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Pr="009B5F3A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</w:tc>
      </w:tr>
      <w:tr w:rsidR="009B5F3A" w:rsidRPr="00905C60" w:rsidTr="005704E0">
        <w:tc>
          <w:tcPr>
            <w:tcW w:w="8163" w:type="dxa"/>
          </w:tcPr>
          <w:p w:rsidR="009B5F3A" w:rsidRDefault="009B5F3A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 w:rsidRPr="009B5F3A">
              <w:rPr>
                <w:lang w:val="es-ES"/>
              </w:rPr>
              <w:t>¿Qué lleva a alguien a recorrer tantos</w:t>
            </w:r>
            <w:r>
              <w:rPr>
                <w:lang w:val="es-ES"/>
              </w:rPr>
              <w:t xml:space="preserve"> </w:t>
            </w:r>
            <w:r w:rsidRPr="009B5F3A">
              <w:rPr>
                <w:lang w:val="es-ES"/>
              </w:rPr>
              <w:t>kilómetros?</w:t>
            </w:r>
          </w:p>
        </w:tc>
      </w:tr>
      <w:tr w:rsidR="009514A9" w:rsidRPr="00905C60" w:rsidTr="005704E0">
        <w:tc>
          <w:tcPr>
            <w:tcW w:w="8163" w:type="dxa"/>
          </w:tcPr>
          <w:p w:rsidR="009514A9" w:rsidRDefault="009514A9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</w:tc>
      </w:tr>
      <w:tr w:rsidR="009B5F3A" w:rsidRPr="00905C60" w:rsidTr="005704E0">
        <w:tc>
          <w:tcPr>
            <w:tcW w:w="8163" w:type="dxa"/>
          </w:tcPr>
          <w:p w:rsidR="009B5F3A" w:rsidRPr="009B5F3A" w:rsidRDefault="009B5F3A" w:rsidP="00905C60">
            <w:pPr>
              <w:pStyle w:val="Question"/>
              <w:numPr>
                <w:ilvl w:val="1"/>
                <w:numId w:val="2"/>
              </w:numPr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 xml:space="preserve">Según Miguel Perles </w:t>
            </w:r>
            <w:r w:rsidRPr="009B5F3A">
              <w:rPr>
                <w:lang w:val="es-ES"/>
              </w:rPr>
              <w:t>¿Qué es un peregrino?</w:t>
            </w:r>
          </w:p>
        </w:tc>
      </w:tr>
      <w:tr w:rsidR="00BE578E" w:rsidRPr="00905C60" w:rsidTr="005704E0">
        <w:tc>
          <w:tcPr>
            <w:tcW w:w="8163" w:type="dxa"/>
          </w:tcPr>
          <w:p w:rsidR="00BE578E" w:rsidRDefault="00BE578E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1080"/>
              <w:rPr>
                <w:lang w:val="es-ES"/>
              </w:rPr>
            </w:pPr>
          </w:p>
        </w:tc>
      </w:tr>
      <w:tr w:rsidR="009514A9" w:rsidRPr="00905C60" w:rsidTr="005704E0">
        <w:tc>
          <w:tcPr>
            <w:tcW w:w="8163" w:type="dxa"/>
          </w:tcPr>
          <w:p w:rsidR="009514A9" w:rsidRDefault="00256848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 xml:space="preserve">Explica qué es y para qué sirve la Credencial del Peregrino </w:t>
            </w:r>
          </w:p>
        </w:tc>
      </w:tr>
      <w:tr w:rsidR="00256848" w:rsidRPr="00905C60" w:rsidTr="005704E0">
        <w:tc>
          <w:tcPr>
            <w:tcW w:w="8163" w:type="dxa"/>
          </w:tcPr>
          <w:p w:rsidR="00256848" w:rsidRDefault="00256848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</w:p>
        </w:tc>
      </w:tr>
      <w:tr w:rsidR="00256848" w:rsidRPr="00905C60" w:rsidTr="005704E0">
        <w:tc>
          <w:tcPr>
            <w:tcW w:w="8163" w:type="dxa"/>
          </w:tcPr>
          <w:p w:rsidR="00256848" w:rsidRDefault="00643049" w:rsidP="00905C60">
            <w:pPr>
              <w:pStyle w:val="Question"/>
              <w:spacing w:before="0" w:after="0" w:line="240" w:lineRule="auto"/>
              <w:rPr>
                <w:lang w:val="es-ES"/>
              </w:rPr>
            </w:pPr>
            <w:r>
              <w:rPr>
                <w:lang w:val="es-ES"/>
              </w:rPr>
              <w:t>Haz un resumen de lo qué es la experiencia del Camino de Santiago según el vídeo</w:t>
            </w:r>
          </w:p>
          <w:p w:rsidR="00643049" w:rsidRDefault="00C81F3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ind w:left="360"/>
              <w:rPr>
                <w:lang w:val="es-ES"/>
              </w:rPr>
            </w:pPr>
            <w:hyperlink r:id="rId10" w:history="1">
              <w:r w:rsidR="00643049" w:rsidRPr="00643049">
                <w:rPr>
                  <w:rStyle w:val="Hipervnculo"/>
                  <w:lang w:val="es-ES"/>
                </w:rPr>
                <w:t>http://el-camino-de-santiago-safa.wikispaces.com/V%C3%8DDEOS+Y+OTROS+RECURSOS#MOTIVACI%C3%93N-EXPERIENCIA%20DEL%20CAMINO</w:t>
              </w:r>
            </w:hyperlink>
          </w:p>
        </w:tc>
      </w:tr>
      <w:tr w:rsidR="00643049" w:rsidRPr="00905C60" w:rsidTr="005704E0">
        <w:tc>
          <w:tcPr>
            <w:tcW w:w="8163" w:type="dxa"/>
          </w:tcPr>
          <w:p w:rsidR="00643049" w:rsidRDefault="00643049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</w:p>
          <w:p w:rsidR="00905C60" w:rsidRDefault="00905C60" w:rsidP="00905C60">
            <w:pPr>
              <w:pStyle w:val="Question"/>
              <w:numPr>
                <w:ilvl w:val="0"/>
                <w:numId w:val="0"/>
              </w:numPr>
              <w:spacing w:before="0" w:after="0" w:line="240" w:lineRule="auto"/>
              <w:rPr>
                <w:lang w:val="es-ES"/>
              </w:rPr>
            </w:pPr>
            <w:bookmarkStart w:id="0" w:name="_GoBack"/>
            <w:bookmarkEnd w:id="0"/>
          </w:p>
        </w:tc>
      </w:tr>
    </w:tbl>
    <w:p w:rsidR="003E5F90" w:rsidRPr="005704E0" w:rsidRDefault="003E5F90" w:rsidP="005704E0">
      <w:pPr>
        <w:pStyle w:val="Question"/>
        <w:numPr>
          <w:ilvl w:val="0"/>
          <w:numId w:val="0"/>
        </w:numPr>
        <w:rPr>
          <w:lang w:val="es-ES"/>
        </w:rPr>
      </w:pPr>
    </w:p>
    <w:sectPr w:rsidR="003E5F90" w:rsidRPr="005704E0" w:rsidSect="003E5F90">
      <w:footerReference w:type="default" r:id="rId11"/>
      <w:pgSz w:w="11907" w:h="1683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30" w:rsidRDefault="00C81F30">
      <w:r>
        <w:separator/>
      </w:r>
    </w:p>
  </w:endnote>
  <w:endnote w:type="continuationSeparator" w:id="0">
    <w:p w:rsidR="00C81F30" w:rsidRDefault="00C8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90" w:rsidRDefault="003E5F90">
    <w:pPr>
      <w:pStyle w:val="Piedepgina"/>
    </w:pPr>
    <w:proofErr w:type="spellStart"/>
    <w:r>
      <w:t>Página</w:t>
    </w:r>
    <w:proofErr w:type="spellEnd"/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905C6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30" w:rsidRDefault="00C81F30">
      <w:r>
        <w:separator/>
      </w:r>
    </w:p>
  </w:footnote>
  <w:footnote w:type="continuationSeparator" w:id="0">
    <w:p w:rsidR="00C81F30" w:rsidRDefault="00C81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044F"/>
    <w:multiLevelType w:val="hybridMultilevel"/>
    <w:tmpl w:val="75803A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81AD0"/>
    <w:multiLevelType w:val="hybridMultilevel"/>
    <w:tmpl w:val="B44C6A9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23048B"/>
    <w:multiLevelType w:val="hybridMultilevel"/>
    <w:tmpl w:val="ACD05018"/>
    <w:lvl w:ilvl="0" w:tplc="E35E3D9C">
      <w:start w:val="1"/>
      <w:numFmt w:val="decimal"/>
      <w:pStyle w:val="Question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69"/>
    <w:rsid w:val="00210F1F"/>
    <w:rsid w:val="00256848"/>
    <w:rsid w:val="003E5F90"/>
    <w:rsid w:val="00462516"/>
    <w:rsid w:val="004E104B"/>
    <w:rsid w:val="005704E0"/>
    <w:rsid w:val="00576DCC"/>
    <w:rsid w:val="00611FD9"/>
    <w:rsid w:val="00643049"/>
    <w:rsid w:val="00680027"/>
    <w:rsid w:val="00735B29"/>
    <w:rsid w:val="00905C60"/>
    <w:rsid w:val="00917D7A"/>
    <w:rsid w:val="009514A9"/>
    <w:rsid w:val="009A123A"/>
    <w:rsid w:val="009B5F3A"/>
    <w:rsid w:val="009D5AF8"/>
    <w:rsid w:val="00BE578E"/>
    <w:rsid w:val="00C81F30"/>
    <w:rsid w:val="00D276A7"/>
    <w:rsid w:val="00DF5892"/>
    <w:rsid w:val="00E82769"/>
    <w:rsid w:val="00F6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Ttulo1">
    <w:name w:val="heading 1"/>
    <w:basedOn w:val="Normal"/>
    <w:next w:val="Normal"/>
    <w:qFormat/>
    <w:pPr>
      <w:spacing w:after="400"/>
      <w:jc w:val="center"/>
      <w:outlineLvl w:val="0"/>
    </w:pPr>
    <w:rPr>
      <w:rFonts w:cs="Times New Roman"/>
      <w:sz w:val="30"/>
      <w:szCs w:val="3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jc w:val="center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pPr>
      <w:spacing w:before="400" w:line="240" w:lineRule="auto"/>
    </w:pPr>
    <w:rPr>
      <w:i/>
      <w:sz w:val="16"/>
      <w:szCs w:val="16"/>
      <w:lang w:bidi="en-US"/>
    </w:rPr>
  </w:style>
  <w:style w:type="paragraph" w:customStyle="1" w:styleId="Question">
    <w:name w:val="Question"/>
    <w:basedOn w:val="Normal"/>
    <w:pPr>
      <w:numPr>
        <w:numId w:val="2"/>
      </w:numPr>
      <w:spacing w:before="240" w:after="480"/>
    </w:pPr>
    <w:rPr>
      <w:lang w:bidi="en-US"/>
    </w:rPr>
  </w:style>
  <w:style w:type="paragraph" w:customStyle="1" w:styleId="Rule">
    <w:name w:val="Rule"/>
    <w:basedOn w:val="Normal"/>
    <w:pPr>
      <w:pBdr>
        <w:bottom w:val="single" w:sz="4" w:space="1" w:color="999999"/>
      </w:pBdr>
      <w:spacing w:after="240" w:line="240" w:lineRule="auto"/>
    </w:pPr>
    <w:rPr>
      <w:sz w:val="16"/>
      <w:szCs w:val="16"/>
      <w:lang w:bidi="en-US"/>
    </w:rPr>
  </w:style>
  <w:style w:type="paragraph" w:customStyle="1" w:styleId="StudentInformation">
    <w:name w:val="Student Information"/>
    <w:basedOn w:val="Normal"/>
    <w:pPr>
      <w:spacing w:line="240" w:lineRule="auto"/>
    </w:pPr>
    <w:rPr>
      <w:lang w:bidi="en-US"/>
    </w:rPr>
  </w:style>
  <w:style w:type="paragraph" w:styleId="Prrafodelista">
    <w:name w:val="List Paragraph"/>
    <w:basedOn w:val="Normal"/>
    <w:uiPriority w:val="34"/>
    <w:qFormat/>
    <w:rsid w:val="005704E0"/>
    <w:pPr>
      <w:ind w:left="720"/>
      <w:contextualSpacing/>
    </w:pPr>
  </w:style>
  <w:style w:type="table" w:styleId="Tablaconcuadrcula">
    <w:name w:val="Table Grid"/>
    <w:basedOn w:val="Tablanormal"/>
    <w:rsid w:val="0057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210F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Ttulo1">
    <w:name w:val="heading 1"/>
    <w:basedOn w:val="Normal"/>
    <w:next w:val="Normal"/>
    <w:qFormat/>
    <w:pPr>
      <w:spacing w:after="400"/>
      <w:jc w:val="center"/>
      <w:outlineLvl w:val="0"/>
    </w:pPr>
    <w:rPr>
      <w:rFonts w:cs="Times New Roman"/>
      <w:sz w:val="30"/>
      <w:szCs w:val="3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jc w:val="center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pPr>
      <w:spacing w:before="400" w:line="240" w:lineRule="auto"/>
    </w:pPr>
    <w:rPr>
      <w:i/>
      <w:sz w:val="16"/>
      <w:szCs w:val="16"/>
      <w:lang w:bidi="en-US"/>
    </w:rPr>
  </w:style>
  <w:style w:type="paragraph" w:customStyle="1" w:styleId="Question">
    <w:name w:val="Question"/>
    <w:basedOn w:val="Normal"/>
    <w:pPr>
      <w:numPr>
        <w:numId w:val="2"/>
      </w:numPr>
      <w:spacing w:before="240" w:after="480"/>
    </w:pPr>
    <w:rPr>
      <w:lang w:bidi="en-US"/>
    </w:rPr>
  </w:style>
  <w:style w:type="paragraph" w:customStyle="1" w:styleId="Rule">
    <w:name w:val="Rule"/>
    <w:basedOn w:val="Normal"/>
    <w:pPr>
      <w:pBdr>
        <w:bottom w:val="single" w:sz="4" w:space="1" w:color="999999"/>
      </w:pBdr>
      <w:spacing w:after="240" w:line="240" w:lineRule="auto"/>
    </w:pPr>
    <w:rPr>
      <w:sz w:val="16"/>
      <w:szCs w:val="16"/>
      <w:lang w:bidi="en-US"/>
    </w:rPr>
  </w:style>
  <w:style w:type="paragraph" w:customStyle="1" w:styleId="StudentInformation">
    <w:name w:val="Student Information"/>
    <w:basedOn w:val="Normal"/>
    <w:pPr>
      <w:spacing w:line="240" w:lineRule="auto"/>
    </w:pPr>
    <w:rPr>
      <w:lang w:bidi="en-US"/>
    </w:rPr>
  </w:style>
  <w:style w:type="paragraph" w:styleId="Prrafodelista">
    <w:name w:val="List Paragraph"/>
    <w:basedOn w:val="Normal"/>
    <w:uiPriority w:val="34"/>
    <w:qFormat/>
    <w:rsid w:val="005704E0"/>
    <w:pPr>
      <w:ind w:left="720"/>
      <w:contextualSpacing/>
    </w:pPr>
  </w:style>
  <w:style w:type="table" w:styleId="Tablaconcuadrcula">
    <w:name w:val="Table Grid"/>
    <w:basedOn w:val="Tablanormal"/>
    <w:rsid w:val="0057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210F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legrino.marianistas.org/wp-content/uploads/2007/05/experiencia-de-servicio-como-hospitalero-en-villasirga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l-camino-de-santiago-safa.wikispaces.com/V%C3%8DDEOS+Y+OTROS+RECURSOS%23MOTIVACI%C3%93N-EXPERIENCIA%20DEL%20CAMI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legrino.marianistas.org/wp-content/uploads/2009/07/entrevista_perlegrino_diario_vasco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ilia\AppData\Roaming\Microsoft\Plantillas\Essay%20tes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Essay test</Template>
  <TotalTime>2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[Nombre de la prueba]</vt:lpstr>
    </vt:vector>
  </TitlesOfParts>
  <Company>Microsoft Corporation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3</cp:revision>
  <cp:lastPrinted>2004-01-22T07:32:00Z</cp:lastPrinted>
  <dcterms:created xsi:type="dcterms:W3CDTF">2011-03-27T19:39:00Z</dcterms:created>
  <dcterms:modified xsi:type="dcterms:W3CDTF">2011-03-27T19:41:00Z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TC010183943082</vt:lpwstr>
  </property>
</Properties>
</file>